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01" w:rsidRPr="00BD66EE" w:rsidRDefault="00862801" w:rsidP="00BD66EE">
      <w:pPr>
        <w:tabs>
          <w:tab w:val="left" w:pos="1800"/>
        </w:tabs>
        <w:ind w:left="5670"/>
      </w:pPr>
      <w:bookmarkStart w:id="0" w:name="_GoBack"/>
      <w:bookmarkEnd w:id="0"/>
      <w:r w:rsidRPr="00BD66EE">
        <w:t>Приложение №</w:t>
      </w:r>
      <w:r w:rsidR="00BD66EE" w:rsidRPr="00BD66EE">
        <w:rPr>
          <w:lang w:val="en-US"/>
        </w:rPr>
        <w:t xml:space="preserve"> </w:t>
      </w:r>
      <w:r w:rsidRPr="00BD66EE">
        <w:t xml:space="preserve">2 к приказу </w:t>
      </w:r>
    </w:p>
    <w:p w:rsidR="00862801" w:rsidRPr="00BD66EE" w:rsidRDefault="00862801" w:rsidP="00BD66EE">
      <w:pPr>
        <w:tabs>
          <w:tab w:val="left" w:pos="1800"/>
        </w:tabs>
        <w:ind w:left="5670"/>
      </w:pPr>
      <w:r w:rsidRPr="00BD66EE">
        <w:t>АО «Петербургская сбытовая компания»</w:t>
      </w:r>
    </w:p>
    <w:p w:rsidR="00862801" w:rsidRPr="00BD66EE" w:rsidRDefault="00862801" w:rsidP="00BD66EE">
      <w:pPr>
        <w:tabs>
          <w:tab w:val="left" w:pos="1800"/>
        </w:tabs>
        <w:ind w:left="5670"/>
      </w:pPr>
      <w:r w:rsidRPr="00BD66EE">
        <w:t xml:space="preserve">от </w:t>
      </w:r>
      <w:r w:rsidR="00BD66EE" w:rsidRPr="00BD66EE">
        <w:t>31.08.2018</w:t>
      </w:r>
      <w:r w:rsidRPr="00BD66EE">
        <w:t xml:space="preserve"> №</w:t>
      </w:r>
      <w:r w:rsidR="00BD66EE" w:rsidRPr="00BD66EE">
        <w:t xml:space="preserve"> 478</w:t>
      </w:r>
    </w:p>
    <w:p w:rsidR="00862801" w:rsidRPr="00BD66EE" w:rsidRDefault="00862801" w:rsidP="004D425B">
      <w:pPr>
        <w:widowControl w:val="0"/>
        <w:jc w:val="center"/>
        <w:rPr>
          <w:b/>
          <w:bCs/>
          <w:lang w:eastAsia="ru-RU"/>
        </w:rPr>
      </w:pPr>
    </w:p>
    <w:p w:rsidR="004D425B" w:rsidRPr="00BD66EE" w:rsidRDefault="004D425B" w:rsidP="004D425B">
      <w:pPr>
        <w:widowControl w:val="0"/>
        <w:jc w:val="center"/>
        <w:rPr>
          <w:lang w:eastAsia="ru-RU"/>
        </w:rPr>
      </w:pPr>
      <w:r w:rsidRPr="00BD66EE">
        <w:rPr>
          <w:b/>
          <w:bCs/>
          <w:lang w:eastAsia="ru-RU"/>
        </w:rPr>
        <w:t>Согласие на обработку персональных данных,</w:t>
      </w:r>
    </w:p>
    <w:p w:rsidR="004D425B" w:rsidRPr="00BD66EE" w:rsidRDefault="004D425B" w:rsidP="004D425B">
      <w:pPr>
        <w:widowControl w:val="0"/>
        <w:shd w:val="clear" w:color="auto" w:fill="FFFFFF"/>
        <w:jc w:val="center"/>
        <w:rPr>
          <w:lang w:eastAsia="ru-RU"/>
        </w:rPr>
      </w:pPr>
      <w:r w:rsidRPr="00BD66EE">
        <w:rPr>
          <w:b/>
          <w:bCs/>
          <w:lang w:eastAsia="ru-RU"/>
        </w:rPr>
        <w:t>в том числе на передачу третьей стороне</w:t>
      </w:r>
    </w:p>
    <w:p w:rsidR="004D425B" w:rsidRPr="00BD66EE" w:rsidRDefault="004D425B" w:rsidP="00C643EC">
      <w:pPr>
        <w:widowControl w:val="0"/>
        <w:shd w:val="clear" w:color="auto" w:fill="FFFFFF"/>
        <w:rPr>
          <w:lang w:eastAsia="ru-RU"/>
        </w:rPr>
      </w:pPr>
    </w:p>
    <w:p w:rsidR="004D425B" w:rsidRPr="00BD66EE" w:rsidRDefault="004D425B" w:rsidP="00C643EC">
      <w:pPr>
        <w:widowControl w:val="0"/>
        <w:shd w:val="clear" w:color="auto" w:fill="FFFFFF"/>
        <w:rPr>
          <w:lang w:eastAsia="ru-RU"/>
        </w:rPr>
      </w:pPr>
      <w:r w:rsidRPr="00BD66EE">
        <w:rPr>
          <w:b/>
          <w:lang w:eastAsia="ru-RU"/>
        </w:rPr>
        <w:t>Субъект персональных данных</w:t>
      </w:r>
      <w:r w:rsidRPr="00BD66EE">
        <w:rPr>
          <w:lang w:eastAsia="ru-RU"/>
        </w:rPr>
        <w:t>,</w:t>
      </w:r>
      <w:r w:rsidRPr="00BD66EE">
        <w:rPr>
          <w:spacing w:val="-1"/>
          <w:lang w:eastAsia="ru-RU"/>
        </w:rPr>
        <w:t xml:space="preserve"> ____________________________________________________________________</w:t>
      </w:r>
    </w:p>
    <w:p w:rsidR="004D425B" w:rsidRPr="00BD66EE" w:rsidRDefault="004D425B" w:rsidP="00C643EC">
      <w:pPr>
        <w:widowControl w:val="0"/>
        <w:shd w:val="clear" w:color="auto" w:fill="FFFFFF"/>
        <w:jc w:val="center"/>
        <w:rPr>
          <w:i/>
          <w:iCs/>
          <w:spacing w:val="-1"/>
          <w:lang w:eastAsia="ru-RU"/>
        </w:rPr>
      </w:pPr>
      <w:r w:rsidRPr="00BD66EE">
        <w:rPr>
          <w:i/>
          <w:iCs/>
          <w:spacing w:val="-1"/>
          <w:lang w:eastAsia="ru-RU"/>
        </w:rPr>
        <w:t>(фамилия, имя, отчество)</w:t>
      </w:r>
    </w:p>
    <w:p w:rsidR="004D425B" w:rsidRPr="00BD66EE" w:rsidRDefault="004D425B" w:rsidP="00C643EC">
      <w:pPr>
        <w:widowControl w:val="0"/>
        <w:shd w:val="clear" w:color="auto" w:fill="FFFFFF"/>
        <w:rPr>
          <w:iCs/>
          <w:spacing w:val="-1"/>
          <w:lang w:eastAsia="ru-RU"/>
        </w:rPr>
      </w:pPr>
    </w:p>
    <w:p w:rsidR="004D425B" w:rsidRPr="00BD66EE" w:rsidRDefault="004D425B" w:rsidP="00C643EC">
      <w:pPr>
        <w:widowControl w:val="0"/>
        <w:shd w:val="clear" w:color="auto" w:fill="FFFFFF"/>
        <w:tabs>
          <w:tab w:val="left" w:leader="underscore" w:pos="6014"/>
          <w:tab w:val="left" w:leader="underscore" w:pos="8093"/>
          <w:tab w:val="left" w:leader="underscore" w:pos="9211"/>
        </w:tabs>
        <w:rPr>
          <w:lang w:eastAsia="ru-RU"/>
        </w:rPr>
      </w:pPr>
      <w:r w:rsidRPr="00BD66EE">
        <w:rPr>
          <w:spacing w:val="-3"/>
          <w:lang w:eastAsia="ru-RU"/>
        </w:rPr>
        <w:t>документ, удостоверяющий личность</w:t>
      </w:r>
      <w:r w:rsidRPr="00BD66EE">
        <w:rPr>
          <w:lang w:eastAsia="ru-RU"/>
        </w:rPr>
        <w:tab/>
      </w:r>
      <w:r w:rsidRPr="00BD66EE">
        <w:rPr>
          <w:spacing w:val="-3"/>
          <w:lang w:eastAsia="ru-RU"/>
        </w:rPr>
        <w:t>серия</w:t>
      </w:r>
      <w:r w:rsidRPr="00BD66EE">
        <w:rPr>
          <w:lang w:eastAsia="ru-RU"/>
        </w:rPr>
        <w:t>_____________№___________________,</w:t>
      </w:r>
    </w:p>
    <w:p w:rsidR="004D425B" w:rsidRPr="00BD66EE" w:rsidRDefault="004D425B" w:rsidP="00C643EC">
      <w:pPr>
        <w:widowControl w:val="0"/>
        <w:shd w:val="clear" w:color="auto" w:fill="FFFFFF"/>
        <w:rPr>
          <w:i/>
          <w:iCs/>
          <w:spacing w:val="-4"/>
          <w:lang w:eastAsia="ru-RU"/>
        </w:rPr>
      </w:pPr>
      <w:r w:rsidRPr="00BD66EE">
        <w:rPr>
          <w:i/>
          <w:iCs/>
          <w:spacing w:val="-4"/>
          <w:lang w:eastAsia="ru-RU"/>
        </w:rPr>
        <w:t xml:space="preserve">                                                                                                                     (вид документа)</w:t>
      </w:r>
    </w:p>
    <w:p w:rsidR="004D425B" w:rsidRPr="00BD66EE" w:rsidRDefault="004D425B" w:rsidP="00C643EC">
      <w:pPr>
        <w:widowControl w:val="0"/>
        <w:shd w:val="clear" w:color="auto" w:fill="FFFFFF"/>
        <w:rPr>
          <w:spacing w:val="-1"/>
          <w:lang w:eastAsia="ru-RU"/>
        </w:rPr>
      </w:pPr>
      <w:r w:rsidRPr="00BD66EE">
        <w:rPr>
          <w:lang w:eastAsia="ru-RU"/>
        </w:rPr>
        <w:t>в лице представителя субъекта персональных данных</w:t>
      </w:r>
      <w:r w:rsidRPr="00BD66EE">
        <w:rPr>
          <w:spacing w:val="-1"/>
          <w:lang w:eastAsia="ru-RU"/>
        </w:rPr>
        <w:t>_______________________________________</w:t>
      </w:r>
      <w:r w:rsidR="00BD66EE">
        <w:rPr>
          <w:spacing w:val="-1"/>
          <w:lang w:eastAsia="ru-RU"/>
        </w:rPr>
        <w:t>_______________________________</w:t>
      </w:r>
      <w:r w:rsidRPr="00BD66EE">
        <w:rPr>
          <w:spacing w:val="-1"/>
          <w:lang w:eastAsia="ru-RU"/>
        </w:rPr>
        <w:t>_____________</w:t>
      </w:r>
    </w:p>
    <w:p w:rsidR="004D425B" w:rsidRPr="00BD66EE" w:rsidRDefault="004D425B" w:rsidP="00C643EC">
      <w:pPr>
        <w:widowControl w:val="0"/>
        <w:shd w:val="clear" w:color="auto" w:fill="FFFFFF"/>
        <w:rPr>
          <w:lang w:eastAsia="ru-RU"/>
        </w:rPr>
      </w:pPr>
      <w:r w:rsidRPr="00BD66EE">
        <w:rPr>
          <w:spacing w:val="-1"/>
          <w:lang w:eastAsia="ru-RU"/>
        </w:rPr>
        <w:t>_________________________________________________________</w:t>
      </w:r>
      <w:r w:rsidR="00C70F56" w:rsidRPr="00BD66EE">
        <w:rPr>
          <w:spacing w:val="-1"/>
          <w:lang w:eastAsia="ru-RU"/>
        </w:rPr>
        <w:t xml:space="preserve">________________________ </w:t>
      </w:r>
      <w:r w:rsidRPr="00BD66EE">
        <w:rPr>
          <w:i/>
          <w:iCs/>
          <w:spacing w:val="-1"/>
          <w:lang w:eastAsia="ru-RU"/>
        </w:rPr>
        <w:t>(фамилия, имя, отчество)</w:t>
      </w:r>
    </w:p>
    <w:p w:rsidR="00C643EC" w:rsidRPr="00BD66EE" w:rsidRDefault="00C643EC" w:rsidP="00C643EC">
      <w:pPr>
        <w:widowControl w:val="0"/>
        <w:shd w:val="clear" w:color="auto" w:fill="FFFFFF"/>
        <w:tabs>
          <w:tab w:val="left" w:leader="underscore" w:pos="6014"/>
          <w:tab w:val="left" w:leader="underscore" w:pos="8093"/>
          <w:tab w:val="left" w:leader="underscore" w:pos="9211"/>
        </w:tabs>
        <w:rPr>
          <w:lang w:eastAsia="ru-RU"/>
        </w:rPr>
      </w:pPr>
      <w:r w:rsidRPr="00BD66EE">
        <w:rPr>
          <w:spacing w:val="-3"/>
          <w:lang w:eastAsia="ru-RU"/>
        </w:rPr>
        <w:t>документ, удостоверяющий личность</w:t>
      </w:r>
      <w:r w:rsidRPr="00BD66EE">
        <w:rPr>
          <w:u w:val="single"/>
          <w:lang w:eastAsia="ru-RU"/>
        </w:rPr>
        <w:tab/>
      </w:r>
      <w:r w:rsidRPr="00BD66EE">
        <w:rPr>
          <w:spacing w:val="-3"/>
          <w:lang w:eastAsia="ru-RU"/>
        </w:rPr>
        <w:t>серия</w:t>
      </w:r>
      <w:r w:rsidRPr="00BD66EE">
        <w:rPr>
          <w:u w:val="single"/>
          <w:lang w:eastAsia="ru-RU"/>
        </w:rPr>
        <w:t>_____________</w:t>
      </w:r>
      <w:r w:rsidRPr="00BD66EE">
        <w:rPr>
          <w:lang w:eastAsia="ru-RU"/>
        </w:rPr>
        <w:t>№</w:t>
      </w:r>
      <w:r w:rsidRPr="00BD66EE">
        <w:rPr>
          <w:u w:val="single"/>
          <w:lang w:eastAsia="ru-RU"/>
        </w:rPr>
        <w:t>___________________</w:t>
      </w:r>
      <w:r w:rsidRPr="00BD66EE">
        <w:rPr>
          <w:lang w:eastAsia="ru-RU"/>
        </w:rPr>
        <w:t>,</w:t>
      </w:r>
    </w:p>
    <w:p w:rsidR="004D425B" w:rsidRPr="00BD66EE" w:rsidRDefault="004D425B" w:rsidP="00C643EC">
      <w:pPr>
        <w:widowControl w:val="0"/>
        <w:shd w:val="clear" w:color="auto" w:fill="FFFFFF"/>
        <w:rPr>
          <w:i/>
          <w:iCs/>
          <w:spacing w:val="-4"/>
          <w:lang w:eastAsia="ru-RU"/>
        </w:rPr>
      </w:pPr>
      <w:r w:rsidRPr="00BD66EE">
        <w:rPr>
          <w:i/>
          <w:iCs/>
          <w:spacing w:val="-4"/>
          <w:lang w:eastAsia="ru-RU"/>
        </w:rPr>
        <w:t xml:space="preserve">                                                                                                                     (вид документа)</w:t>
      </w:r>
    </w:p>
    <w:p w:rsidR="004D425B" w:rsidRPr="00BD66EE" w:rsidRDefault="004D425B" w:rsidP="00C643EC">
      <w:pPr>
        <w:widowControl w:val="0"/>
        <w:shd w:val="clear" w:color="auto" w:fill="FFFFFF"/>
        <w:tabs>
          <w:tab w:val="left" w:pos="851"/>
        </w:tabs>
        <w:jc w:val="both"/>
        <w:rPr>
          <w:lang w:eastAsia="ru-RU"/>
        </w:rPr>
      </w:pPr>
      <w:r w:rsidRPr="00BD66EE">
        <w:rPr>
          <w:lang w:eastAsia="ru-RU"/>
        </w:rPr>
        <w:t>действующег</w:t>
      </w:r>
      <w:proofErr w:type="gramStart"/>
      <w:r w:rsidRPr="00BD66EE">
        <w:rPr>
          <w:lang w:eastAsia="ru-RU"/>
        </w:rPr>
        <w:t>о(</w:t>
      </w:r>
      <w:proofErr w:type="gramEnd"/>
      <w:r w:rsidRPr="00BD66EE">
        <w:rPr>
          <w:lang w:eastAsia="ru-RU"/>
        </w:rPr>
        <w:t>ей) от имени субъекта персональных данных на основании доверенности №</w:t>
      </w:r>
      <w:r w:rsidRPr="00BD66EE">
        <w:rPr>
          <w:u w:val="single"/>
          <w:lang w:eastAsia="ru-RU"/>
        </w:rPr>
        <w:t>_____________________________</w:t>
      </w:r>
      <w:r w:rsidRPr="00BD66EE">
        <w:rPr>
          <w:lang w:eastAsia="ru-RU"/>
        </w:rPr>
        <w:t>от</w:t>
      </w:r>
      <w:r w:rsidRPr="00BD66EE">
        <w:rPr>
          <w:u w:val="single"/>
          <w:lang w:eastAsia="ru-RU"/>
        </w:rPr>
        <w:t>_______________________</w:t>
      </w:r>
      <w:r w:rsidRPr="00BD66EE">
        <w:rPr>
          <w:lang w:eastAsia="ru-RU"/>
        </w:rPr>
        <w:t>201</w:t>
      </w:r>
      <w:r w:rsidRPr="00BD66EE">
        <w:rPr>
          <w:u w:val="single"/>
          <w:lang w:eastAsia="ru-RU"/>
        </w:rPr>
        <w:t>___</w:t>
      </w:r>
      <w:r w:rsidRPr="00BD66EE">
        <w:rPr>
          <w:lang w:eastAsia="ru-RU"/>
        </w:rPr>
        <w:t xml:space="preserve">г., </w:t>
      </w:r>
    </w:p>
    <w:p w:rsidR="004D425B" w:rsidRPr="00BD66EE" w:rsidRDefault="004D425B" w:rsidP="00C643EC">
      <w:pPr>
        <w:widowControl w:val="0"/>
        <w:shd w:val="clear" w:color="auto" w:fill="FFFFFF"/>
        <w:tabs>
          <w:tab w:val="left" w:pos="851"/>
        </w:tabs>
        <w:jc w:val="both"/>
        <w:rPr>
          <w:lang w:eastAsia="ru-RU"/>
        </w:rPr>
      </w:pPr>
    </w:p>
    <w:p w:rsidR="004D425B" w:rsidRPr="00BD66EE" w:rsidRDefault="004D425B" w:rsidP="00C643EC">
      <w:pPr>
        <w:widowControl w:val="0"/>
        <w:shd w:val="clear" w:color="auto" w:fill="FFFFFF"/>
        <w:tabs>
          <w:tab w:val="left" w:pos="851"/>
        </w:tabs>
        <w:jc w:val="both"/>
        <w:rPr>
          <w:lang w:eastAsia="ru-RU"/>
        </w:rPr>
      </w:pPr>
      <w:proofErr w:type="gramStart"/>
      <w:r w:rsidRPr="00BD66EE">
        <w:rPr>
          <w:b/>
          <w:lang w:eastAsia="ru-RU"/>
        </w:rPr>
        <w:t>принимаю решение о предоставлении моих персональных данных и даю согласие на их обработку</w:t>
      </w:r>
      <w:r w:rsidRPr="00BD66EE">
        <w:rPr>
          <w:lang w:eastAsia="ru-RU"/>
        </w:rPr>
        <w:t xml:space="preserve"> и передачу третьим лицам свободно, своей волей и в своем интересе в соответствии с Федеральным законом от 27.07.2006 N 152-ФЗ «О персональных данных» в </w:t>
      </w:r>
      <w:r w:rsidRPr="00BD66EE">
        <w:rPr>
          <w:b/>
          <w:bCs/>
          <w:spacing w:val="-1"/>
          <w:lang w:eastAsia="ru-RU"/>
        </w:rPr>
        <w:t xml:space="preserve">АО «Петербургская сбытовая компания» </w:t>
      </w:r>
      <w:r w:rsidR="00C70F56" w:rsidRPr="00BD66EE">
        <w:rPr>
          <w:lang w:eastAsia="ru-RU"/>
        </w:rPr>
        <w:t xml:space="preserve">(ИНН 7841322249, ОГРН 1057812496818, Россия, 195009, Санкт-Петербург, ул. Михайлова, дом 11, далее - </w:t>
      </w:r>
      <w:r w:rsidRPr="00BD66EE">
        <w:rPr>
          <w:lang w:eastAsia="ru-RU"/>
        </w:rPr>
        <w:t>Оператор)</w:t>
      </w:r>
      <w:r w:rsidR="00C70F56" w:rsidRPr="00BD66EE">
        <w:rPr>
          <w:lang w:eastAsia="ru-RU"/>
        </w:rPr>
        <w:t xml:space="preserve"> для следующих </w:t>
      </w:r>
      <w:r w:rsidRPr="00BD66EE">
        <w:rPr>
          <w:lang w:eastAsia="ru-RU"/>
        </w:rPr>
        <w:t>цел</w:t>
      </w:r>
      <w:r w:rsidR="00C70F56" w:rsidRPr="00BD66EE">
        <w:rPr>
          <w:lang w:eastAsia="ru-RU"/>
        </w:rPr>
        <w:t>ей</w:t>
      </w:r>
      <w:r w:rsidRPr="00BD66EE">
        <w:rPr>
          <w:lang w:eastAsia="ru-RU"/>
        </w:rPr>
        <w:t>:</w:t>
      </w:r>
      <w:proofErr w:type="gramEnd"/>
    </w:p>
    <w:p w:rsidR="004D425B" w:rsidRPr="00BD66EE" w:rsidRDefault="00DE37B6" w:rsidP="00C643EC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851"/>
        </w:tabs>
        <w:ind w:left="284" w:firstLine="0"/>
        <w:jc w:val="both"/>
        <w:rPr>
          <w:lang w:eastAsia="ru-RU"/>
        </w:rPr>
      </w:pPr>
      <w:r w:rsidRPr="00BD66EE">
        <w:rPr>
          <w:lang w:eastAsia="ru-RU"/>
        </w:rPr>
        <w:t xml:space="preserve">Идентификация Пользователя при оказании услуг в рамках осуществления </w:t>
      </w:r>
      <w:proofErr w:type="spellStart"/>
      <w:r w:rsidRPr="00BD66EE">
        <w:rPr>
          <w:lang w:eastAsia="ru-RU"/>
        </w:rPr>
        <w:t>энергосбытовой</w:t>
      </w:r>
      <w:proofErr w:type="spellEnd"/>
      <w:r w:rsidRPr="00BD66EE">
        <w:rPr>
          <w:lang w:eastAsia="ru-RU"/>
        </w:rPr>
        <w:t xml:space="preserve"> деятельности</w:t>
      </w:r>
      <w:r w:rsidR="004D425B" w:rsidRPr="00BD66EE">
        <w:rPr>
          <w:lang w:eastAsia="ru-RU"/>
        </w:rPr>
        <w:t>;</w:t>
      </w:r>
    </w:p>
    <w:p w:rsidR="004D425B" w:rsidRPr="00BD66EE" w:rsidRDefault="00DE37B6" w:rsidP="00C643EC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851"/>
        </w:tabs>
        <w:ind w:left="284" w:firstLine="0"/>
        <w:jc w:val="both"/>
        <w:rPr>
          <w:lang w:eastAsia="ru-RU"/>
        </w:rPr>
      </w:pPr>
      <w:r w:rsidRPr="00BD66EE">
        <w:rPr>
          <w:lang w:eastAsia="ru-RU"/>
        </w:rPr>
        <w:t xml:space="preserve">Исполнение Обществом принятых на себя обязательств </w:t>
      </w:r>
      <w:proofErr w:type="gramStart"/>
      <w:r w:rsidRPr="00BD66EE">
        <w:rPr>
          <w:lang w:eastAsia="ru-RU"/>
        </w:rPr>
        <w:t>рамках</w:t>
      </w:r>
      <w:proofErr w:type="gramEnd"/>
      <w:r w:rsidRPr="00BD66EE">
        <w:rPr>
          <w:lang w:eastAsia="ru-RU"/>
        </w:rPr>
        <w:t xml:space="preserve"> заключенных договоров оказания услуг</w:t>
      </w:r>
      <w:r w:rsidR="004D425B" w:rsidRPr="00BD66EE">
        <w:rPr>
          <w:lang w:eastAsia="ru-RU"/>
        </w:rPr>
        <w:t>;</w:t>
      </w:r>
    </w:p>
    <w:p w:rsidR="00C70F56" w:rsidRPr="00BD66EE" w:rsidRDefault="00DE37B6" w:rsidP="00DE37B6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851"/>
        </w:tabs>
        <w:ind w:left="567" w:hanging="283"/>
        <w:jc w:val="both"/>
        <w:rPr>
          <w:lang w:eastAsia="ru-RU"/>
        </w:rPr>
      </w:pPr>
      <w:r w:rsidRPr="00BD66EE">
        <w:rPr>
          <w:lang w:eastAsia="ru-RU"/>
        </w:rPr>
        <w:t>Направление уведомлений, запросов и информации, касающихся использования сервисов и оказания услуг, обработка запросов и обращений, рассылка рекламных материалов посредством электронной почты, телефонной связи, почтовой связи и смс-уведомлений</w:t>
      </w:r>
      <w:r w:rsidR="00C70F56" w:rsidRPr="00BD66EE">
        <w:rPr>
          <w:lang w:eastAsia="ru-RU"/>
        </w:rPr>
        <w:t>;</w:t>
      </w:r>
    </w:p>
    <w:p w:rsidR="004D425B" w:rsidRPr="00BD66EE" w:rsidRDefault="00DE37B6" w:rsidP="00C643EC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851"/>
        </w:tabs>
        <w:ind w:left="284" w:firstLine="0"/>
        <w:jc w:val="both"/>
        <w:rPr>
          <w:lang w:eastAsia="ru-RU"/>
        </w:rPr>
      </w:pPr>
      <w:r w:rsidRPr="00BD66EE">
        <w:rPr>
          <w:lang w:eastAsia="ru-RU"/>
        </w:rPr>
        <w:t>Сбор информации о работе сервисов с целью улучшение качества услуг, повышения удобства их использования, разработки новых сервисов</w:t>
      </w:r>
      <w:r w:rsidR="004D425B" w:rsidRPr="00BD66EE">
        <w:rPr>
          <w:lang w:eastAsia="ru-RU"/>
        </w:rPr>
        <w:t>;</w:t>
      </w:r>
    </w:p>
    <w:p w:rsidR="004D425B" w:rsidRPr="00BD66EE" w:rsidRDefault="004D425B" w:rsidP="00C643E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pacing w:val="-2"/>
          <w:lang w:eastAsia="ru-RU"/>
        </w:rPr>
      </w:pPr>
      <w:r w:rsidRPr="00BD66EE">
        <w:rPr>
          <w:spacing w:val="-2"/>
          <w:lang w:eastAsia="ru-RU"/>
        </w:rPr>
        <w:t>Перечень персональных данных</w:t>
      </w:r>
      <w:r w:rsidR="00C70F56" w:rsidRPr="00BD66EE">
        <w:rPr>
          <w:spacing w:val="-2"/>
          <w:lang w:eastAsia="ru-RU"/>
        </w:rPr>
        <w:t xml:space="preserve"> Субъекта</w:t>
      </w:r>
      <w:r w:rsidRPr="00BD66EE">
        <w:rPr>
          <w:spacing w:val="-2"/>
          <w:lang w:eastAsia="ru-RU"/>
        </w:rPr>
        <w:t xml:space="preserve">, передаваемых Оператору на обработку: </w:t>
      </w:r>
    </w:p>
    <w:p w:rsidR="004D425B" w:rsidRPr="00BD66EE" w:rsidRDefault="004D425B" w:rsidP="00C643EC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jc w:val="both"/>
        <w:rPr>
          <w:lang w:eastAsia="ru-RU"/>
        </w:rPr>
      </w:pPr>
      <w:r w:rsidRPr="00BD66EE">
        <w:rPr>
          <w:lang w:eastAsia="ru-RU"/>
        </w:rPr>
        <w:t>фамилия, имя, отчество;</w:t>
      </w:r>
    </w:p>
    <w:p w:rsidR="00DE37B6" w:rsidRPr="00BD66EE" w:rsidRDefault="00DE37B6" w:rsidP="00C643EC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jc w:val="both"/>
        <w:rPr>
          <w:lang w:eastAsia="ru-RU"/>
        </w:rPr>
      </w:pPr>
      <w:r w:rsidRPr="00BD66EE">
        <w:rPr>
          <w:lang w:eastAsia="ru-RU"/>
        </w:rPr>
        <w:t>пол</w:t>
      </w:r>
    </w:p>
    <w:p w:rsidR="004D425B" w:rsidRPr="00BD66EE" w:rsidRDefault="004D425B" w:rsidP="00C643EC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jc w:val="both"/>
        <w:rPr>
          <w:lang w:eastAsia="ru-RU"/>
        </w:rPr>
      </w:pPr>
      <w:r w:rsidRPr="00BD66EE">
        <w:rPr>
          <w:lang w:eastAsia="ru-RU"/>
        </w:rPr>
        <w:t>дата и</w:t>
      </w:r>
      <w:r w:rsidR="00C70F56" w:rsidRPr="00BD66EE">
        <w:rPr>
          <w:lang w:eastAsia="ru-RU"/>
        </w:rPr>
        <w:t xml:space="preserve"> место рождения</w:t>
      </w:r>
      <w:r w:rsidRPr="00BD66EE">
        <w:rPr>
          <w:lang w:eastAsia="ru-RU"/>
        </w:rPr>
        <w:t>;</w:t>
      </w:r>
    </w:p>
    <w:p w:rsidR="004D425B" w:rsidRPr="00BD66EE" w:rsidRDefault="004D425B" w:rsidP="00C643EC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1843"/>
          <w:tab w:val="left" w:pos="2410"/>
        </w:tabs>
        <w:autoSpaceDE w:val="0"/>
        <w:autoSpaceDN w:val="0"/>
        <w:adjustRightInd w:val="0"/>
        <w:jc w:val="both"/>
        <w:rPr>
          <w:lang w:eastAsia="ru-RU"/>
        </w:rPr>
      </w:pPr>
      <w:proofErr w:type="gramStart"/>
      <w:r w:rsidRPr="00BD66EE">
        <w:rPr>
          <w:lang w:eastAsia="ru-RU"/>
        </w:rPr>
        <w:t>реквизиты документа, удостоверяющего личность субъекта (серия, номер, орган, выдавший документ, код подразделения, дата выдачи документа);</w:t>
      </w:r>
      <w:proofErr w:type="gramEnd"/>
    </w:p>
    <w:p w:rsidR="004D425B" w:rsidRPr="00BD66EE" w:rsidRDefault="004D425B" w:rsidP="00C643EC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jc w:val="both"/>
        <w:rPr>
          <w:lang w:eastAsia="ru-RU"/>
        </w:rPr>
      </w:pPr>
      <w:r w:rsidRPr="00BD66EE">
        <w:rPr>
          <w:lang w:eastAsia="ru-RU"/>
        </w:rPr>
        <w:t>адрес регистрации, проживания</w:t>
      </w:r>
      <w:r w:rsidR="00C70F56" w:rsidRPr="00BD66EE">
        <w:rPr>
          <w:lang w:eastAsia="ru-RU"/>
        </w:rPr>
        <w:t xml:space="preserve"> и почтовый адрес</w:t>
      </w:r>
      <w:r w:rsidRPr="00BD66EE">
        <w:rPr>
          <w:lang w:eastAsia="ru-RU"/>
        </w:rPr>
        <w:t>;</w:t>
      </w:r>
    </w:p>
    <w:p w:rsidR="004D425B" w:rsidRPr="00BD66EE" w:rsidRDefault="004D425B" w:rsidP="00C643EC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jc w:val="both"/>
        <w:rPr>
          <w:lang w:eastAsia="ru-RU"/>
        </w:rPr>
      </w:pPr>
      <w:r w:rsidRPr="00BD66EE">
        <w:rPr>
          <w:lang w:eastAsia="ru-RU"/>
        </w:rPr>
        <w:t>сведения, подтверждающие право собственности на объект энергоснабжения;</w:t>
      </w:r>
    </w:p>
    <w:p w:rsidR="00C70F56" w:rsidRPr="00BD66EE" w:rsidRDefault="00C70F56" w:rsidP="00C643EC">
      <w:pPr>
        <w:widowControl w:val="0"/>
        <w:numPr>
          <w:ilvl w:val="0"/>
          <w:numId w:val="4"/>
        </w:numPr>
        <w:jc w:val="both"/>
        <w:rPr>
          <w:lang w:eastAsia="ru-RU"/>
        </w:rPr>
      </w:pPr>
      <w:r w:rsidRPr="00BD66EE">
        <w:rPr>
          <w:lang w:eastAsia="ru-RU"/>
        </w:rPr>
        <w:t>информация и документы, подтверждающие моё право на получение мер социальной поддержки (льгот);</w:t>
      </w:r>
    </w:p>
    <w:p w:rsidR="004D425B" w:rsidRPr="00BD66EE" w:rsidRDefault="004D425B" w:rsidP="00C643EC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jc w:val="both"/>
        <w:rPr>
          <w:lang w:eastAsia="ru-RU"/>
        </w:rPr>
      </w:pPr>
      <w:r w:rsidRPr="00BD66EE">
        <w:rPr>
          <w:lang w:eastAsia="ru-RU"/>
        </w:rPr>
        <w:t xml:space="preserve">номера телефонов, в том </w:t>
      </w:r>
      <w:proofErr w:type="gramStart"/>
      <w:r w:rsidRPr="00BD66EE">
        <w:rPr>
          <w:lang w:eastAsia="ru-RU"/>
        </w:rPr>
        <w:t>числе</w:t>
      </w:r>
      <w:proofErr w:type="gramEnd"/>
      <w:r w:rsidRPr="00BD66EE">
        <w:rPr>
          <w:lang w:eastAsia="ru-RU"/>
        </w:rPr>
        <w:t xml:space="preserve"> мобильный;</w:t>
      </w:r>
    </w:p>
    <w:p w:rsidR="004D425B" w:rsidRPr="00BD66EE" w:rsidRDefault="004D425B" w:rsidP="00C643EC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jc w:val="both"/>
        <w:rPr>
          <w:lang w:eastAsia="ru-RU"/>
        </w:rPr>
      </w:pPr>
      <w:r w:rsidRPr="00BD66EE">
        <w:rPr>
          <w:lang w:eastAsia="ru-RU"/>
        </w:rPr>
        <w:t>адреса электронной почты;</w:t>
      </w:r>
    </w:p>
    <w:p w:rsidR="004D425B" w:rsidRPr="00BD66EE" w:rsidRDefault="004D425B" w:rsidP="00C643EC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jc w:val="both"/>
        <w:rPr>
          <w:lang w:eastAsia="ru-RU"/>
        </w:rPr>
      </w:pPr>
      <w:r w:rsidRPr="00BD66EE">
        <w:rPr>
          <w:lang w:eastAsia="ru-RU"/>
        </w:rPr>
        <w:t>ИНН (при наличии)</w:t>
      </w:r>
      <w:r w:rsidR="00C70F56" w:rsidRPr="00BD66EE">
        <w:rPr>
          <w:lang w:eastAsia="ru-RU"/>
        </w:rPr>
        <w:t>.</w:t>
      </w:r>
    </w:p>
    <w:p w:rsidR="004D425B" w:rsidRPr="00BD66EE" w:rsidRDefault="004D425B" w:rsidP="00C643EC">
      <w:pPr>
        <w:widowControl w:val="0"/>
        <w:shd w:val="clear" w:color="auto" w:fill="FFFFFF"/>
        <w:tabs>
          <w:tab w:val="left" w:pos="851"/>
          <w:tab w:val="left" w:pos="1421"/>
        </w:tabs>
        <w:autoSpaceDE w:val="0"/>
        <w:autoSpaceDN w:val="0"/>
        <w:adjustRightInd w:val="0"/>
        <w:jc w:val="both"/>
        <w:rPr>
          <w:lang w:eastAsia="ru-RU"/>
        </w:rPr>
      </w:pPr>
      <w:proofErr w:type="gramStart"/>
      <w:r w:rsidRPr="00BD66EE">
        <w:rPr>
          <w:b/>
          <w:spacing w:val="-1"/>
          <w:lang w:eastAsia="ru-RU"/>
        </w:rPr>
        <w:t>Субъект дает согласие на обработку своих персональных данных</w:t>
      </w:r>
      <w:r w:rsidRPr="00BD66EE">
        <w:rPr>
          <w:spacing w:val="-1"/>
          <w:lang w:eastAsia="ru-RU"/>
        </w:rPr>
        <w:t xml:space="preserve">, то есть совершение следующих действий: сбор, систематизацию, накопление, </w:t>
      </w:r>
      <w:r w:rsidRPr="00BD66EE">
        <w:rPr>
          <w:lang w:eastAsia="ru-RU"/>
        </w:rPr>
        <w:t>хранение, уточнение (обновление, изменение), передачу (распространение, предоставление, доступ), использование, обезличивание, блокирование, уничтожение, удаление.</w:t>
      </w:r>
      <w:proofErr w:type="gramEnd"/>
    </w:p>
    <w:p w:rsidR="00C70F56" w:rsidRPr="00BD66EE" w:rsidRDefault="00C70F56" w:rsidP="00C643EC">
      <w:pPr>
        <w:widowControl w:val="0"/>
        <w:shd w:val="clear" w:color="auto" w:fill="FFFFFF"/>
        <w:tabs>
          <w:tab w:val="left" w:pos="567"/>
          <w:tab w:val="left" w:pos="851"/>
          <w:tab w:val="left" w:pos="1985"/>
          <w:tab w:val="left" w:pos="2127"/>
        </w:tabs>
        <w:jc w:val="both"/>
        <w:rPr>
          <w:lang w:eastAsia="ru-RU"/>
        </w:rPr>
      </w:pPr>
      <w:r w:rsidRPr="00BD66EE">
        <w:rPr>
          <w:b/>
          <w:spacing w:val="-1"/>
          <w:lang w:eastAsia="ru-RU"/>
        </w:rPr>
        <w:t>Субъект дает согласие на передачу своих п</w:t>
      </w:r>
      <w:r w:rsidRPr="00BD66EE">
        <w:rPr>
          <w:b/>
          <w:lang w:eastAsia="ru-RU"/>
        </w:rPr>
        <w:t xml:space="preserve">ерсональных данных </w:t>
      </w:r>
      <w:r w:rsidR="004D425B" w:rsidRPr="00BD66EE">
        <w:rPr>
          <w:b/>
          <w:lang w:eastAsia="ru-RU"/>
        </w:rPr>
        <w:t>третьим лицам</w:t>
      </w:r>
      <w:r w:rsidR="004D425B" w:rsidRPr="00BD66EE">
        <w:rPr>
          <w:lang w:eastAsia="ru-RU"/>
        </w:rPr>
        <w:t xml:space="preserve">, в организации, непосредственно участвующих в процессе энергоснабжения </w:t>
      </w:r>
      <w:r w:rsidRPr="00BD66EE">
        <w:rPr>
          <w:lang w:eastAsia="ru-RU"/>
        </w:rPr>
        <w:t>о</w:t>
      </w:r>
      <w:r w:rsidR="004D425B" w:rsidRPr="00BD66EE">
        <w:rPr>
          <w:lang w:eastAsia="ru-RU"/>
        </w:rPr>
        <w:t xml:space="preserve">бъекта, а именно: </w:t>
      </w:r>
    </w:p>
    <w:p w:rsidR="00C70F56" w:rsidRPr="00BD66EE" w:rsidRDefault="00C70F56" w:rsidP="00C643EC">
      <w:pPr>
        <w:widowControl w:val="0"/>
        <w:shd w:val="clear" w:color="auto" w:fill="FFFFFF"/>
        <w:tabs>
          <w:tab w:val="left" w:pos="567"/>
          <w:tab w:val="left" w:pos="851"/>
          <w:tab w:val="left" w:pos="1985"/>
          <w:tab w:val="left" w:pos="2127"/>
        </w:tabs>
        <w:jc w:val="both"/>
        <w:rPr>
          <w:lang w:eastAsia="ru-RU"/>
        </w:rPr>
      </w:pPr>
      <w:r w:rsidRPr="00BD66EE">
        <w:rPr>
          <w:lang w:eastAsia="ru-RU"/>
        </w:rPr>
        <w:t xml:space="preserve">- </w:t>
      </w:r>
      <w:r w:rsidR="004D425B" w:rsidRPr="00BD66EE">
        <w:rPr>
          <w:lang w:eastAsia="ru-RU"/>
        </w:rPr>
        <w:t>сетевым компаниям</w:t>
      </w:r>
      <w:r w:rsidR="00DE37B6" w:rsidRPr="00BD66EE">
        <w:rPr>
          <w:lang w:eastAsia="ru-RU"/>
        </w:rPr>
        <w:t>, оказывающим услуги по передаче электроэнергии (</w:t>
      </w:r>
      <w:r w:rsidR="004D425B" w:rsidRPr="00BD66EE">
        <w:rPr>
          <w:lang w:eastAsia="ru-RU"/>
        </w:rPr>
        <w:t xml:space="preserve">ПАО «Ленэнерго», </w:t>
      </w:r>
      <w:r w:rsidR="00DE37B6" w:rsidRPr="00BD66EE">
        <w:rPr>
          <w:lang w:eastAsia="ru-RU"/>
        </w:rPr>
        <w:t>АО «ЛОЭСК»</w:t>
      </w:r>
      <w:r w:rsidR="00F87A0B" w:rsidRPr="00BD66EE">
        <w:rPr>
          <w:lang w:eastAsia="ru-RU"/>
        </w:rPr>
        <w:t>)</w:t>
      </w:r>
      <w:r w:rsidR="004D425B" w:rsidRPr="00BD66EE">
        <w:rPr>
          <w:lang w:eastAsia="ru-RU"/>
        </w:rPr>
        <w:t xml:space="preserve"> </w:t>
      </w:r>
      <w:r w:rsidRPr="00BD66EE">
        <w:rPr>
          <w:lang w:eastAsia="ru-RU"/>
        </w:rPr>
        <w:t xml:space="preserve">- </w:t>
      </w:r>
      <w:r w:rsidR="00455D39" w:rsidRPr="00BD66EE">
        <w:rPr>
          <w:lang w:eastAsia="ru-RU"/>
        </w:rPr>
        <w:t>для направления информации</w:t>
      </w:r>
      <w:r w:rsidRPr="00BD66EE">
        <w:rPr>
          <w:lang w:eastAsia="ru-RU"/>
        </w:rPr>
        <w:t xml:space="preserve"> о наличии заключенного между Субъектом и Оператором </w:t>
      </w:r>
      <w:r w:rsidRPr="00BD66EE">
        <w:rPr>
          <w:lang w:eastAsia="ru-RU"/>
        </w:rPr>
        <w:lastRenderedPageBreak/>
        <w:t>договора;</w:t>
      </w:r>
    </w:p>
    <w:p w:rsidR="004D425B" w:rsidRPr="00BD66EE" w:rsidRDefault="00C70F56" w:rsidP="00C643EC">
      <w:pPr>
        <w:widowControl w:val="0"/>
        <w:shd w:val="clear" w:color="auto" w:fill="FFFFFF"/>
        <w:tabs>
          <w:tab w:val="left" w:pos="567"/>
          <w:tab w:val="left" w:pos="851"/>
          <w:tab w:val="left" w:pos="1985"/>
          <w:tab w:val="left" w:pos="2127"/>
        </w:tabs>
        <w:jc w:val="both"/>
        <w:rPr>
          <w:lang w:eastAsia="ru-RU"/>
        </w:rPr>
      </w:pPr>
      <w:r w:rsidRPr="00BD66EE">
        <w:rPr>
          <w:lang w:eastAsia="ru-RU"/>
        </w:rPr>
        <w:t xml:space="preserve">- </w:t>
      </w:r>
      <w:r w:rsidR="004D425B" w:rsidRPr="00BD66EE">
        <w:rPr>
          <w:lang w:eastAsia="ru-RU"/>
        </w:rPr>
        <w:t>АО «</w:t>
      </w:r>
      <w:proofErr w:type="spellStart"/>
      <w:r w:rsidR="004D425B" w:rsidRPr="00BD66EE">
        <w:rPr>
          <w:lang w:eastAsia="ru-RU"/>
        </w:rPr>
        <w:t>Петроэлектросбыт</w:t>
      </w:r>
      <w:proofErr w:type="spellEnd"/>
      <w:r w:rsidR="004D425B" w:rsidRPr="00BD66EE">
        <w:rPr>
          <w:lang w:eastAsia="ru-RU"/>
        </w:rPr>
        <w:t>», ООО «</w:t>
      </w:r>
      <w:proofErr w:type="spellStart"/>
      <w:r w:rsidR="004D425B" w:rsidRPr="00BD66EE">
        <w:rPr>
          <w:lang w:eastAsia="ru-RU"/>
        </w:rPr>
        <w:t>ПетроЭнергоКонтроль</w:t>
      </w:r>
      <w:proofErr w:type="spellEnd"/>
      <w:r w:rsidR="004D425B" w:rsidRPr="00BD66EE">
        <w:rPr>
          <w:lang w:eastAsia="ru-RU"/>
        </w:rPr>
        <w:t>»</w:t>
      </w:r>
      <w:r w:rsidRPr="00BD66EE">
        <w:rPr>
          <w:lang w:eastAsia="ru-RU"/>
        </w:rPr>
        <w:t xml:space="preserve"> - для </w:t>
      </w:r>
      <w:r w:rsidR="00455D39" w:rsidRPr="00BD66EE">
        <w:rPr>
          <w:lang w:eastAsia="ru-RU"/>
        </w:rPr>
        <w:t xml:space="preserve">обследования </w:t>
      </w:r>
      <w:proofErr w:type="spellStart"/>
      <w:r w:rsidR="00455D39" w:rsidRPr="00BD66EE">
        <w:rPr>
          <w:lang w:eastAsia="ru-RU"/>
        </w:rPr>
        <w:t>энергопринимающих</w:t>
      </w:r>
      <w:proofErr w:type="spellEnd"/>
      <w:r w:rsidR="00455D39" w:rsidRPr="00BD66EE">
        <w:rPr>
          <w:lang w:eastAsia="ru-RU"/>
        </w:rPr>
        <w:t xml:space="preserve"> устройств, установки и поверки приборов учета на объекте Субъекта, в том числе по заявке Субъекта.</w:t>
      </w:r>
    </w:p>
    <w:p w:rsidR="00F87A0B" w:rsidRPr="00BD66EE" w:rsidRDefault="00F87A0B" w:rsidP="00C643EC">
      <w:pPr>
        <w:widowControl w:val="0"/>
        <w:shd w:val="clear" w:color="auto" w:fill="FFFFFF"/>
        <w:tabs>
          <w:tab w:val="left" w:pos="567"/>
          <w:tab w:val="left" w:pos="851"/>
          <w:tab w:val="left" w:pos="1985"/>
          <w:tab w:val="left" w:pos="2127"/>
        </w:tabs>
        <w:jc w:val="both"/>
        <w:rPr>
          <w:lang w:eastAsia="ru-RU"/>
        </w:rPr>
      </w:pPr>
      <w:r w:rsidRPr="00BD66EE">
        <w:rPr>
          <w:lang w:eastAsia="ru-RU"/>
        </w:rPr>
        <w:t>- Иным лицам, на основании заключенных Обществом договоров.</w:t>
      </w:r>
    </w:p>
    <w:p w:rsidR="004D425B" w:rsidRPr="00BD66EE" w:rsidRDefault="004D425B" w:rsidP="00C643EC">
      <w:pPr>
        <w:widowControl w:val="0"/>
        <w:shd w:val="clear" w:color="auto" w:fill="FFFFFF"/>
        <w:tabs>
          <w:tab w:val="left" w:pos="851"/>
          <w:tab w:val="left" w:pos="1421"/>
        </w:tabs>
        <w:autoSpaceDE w:val="0"/>
        <w:autoSpaceDN w:val="0"/>
        <w:adjustRightInd w:val="0"/>
        <w:jc w:val="both"/>
        <w:rPr>
          <w:lang w:eastAsia="ru-RU"/>
        </w:rPr>
      </w:pPr>
      <w:r w:rsidRPr="00BD66EE">
        <w:rPr>
          <w:b/>
          <w:lang w:eastAsia="ru-RU"/>
        </w:rPr>
        <w:t>Способы обработки персональных данных:</w:t>
      </w:r>
      <w:r w:rsidR="00C70F56" w:rsidRPr="00BD66EE">
        <w:rPr>
          <w:b/>
          <w:lang w:eastAsia="ru-RU"/>
        </w:rPr>
        <w:t xml:space="preserve"> </w:t>
      </w:r>
      <w:r w:rsidRPr="00BD66EE">
        <w:rPr>
          <w:lang w:eastAsia="ru-RU"/>
        </w:rPr>
        <w:t>неавтоматизированная обработка персональных данных;</w:t>
      </w:r>
      <w:r w:rsidR="00C70F56" w:rsidRPr="00BD66EE">
        <w:rPr>
          <w:lang w:eastAsia="ru-RU"/>
        </w:rPr>
        <w:t xml:space="preserve"> </w:t>
      </w:r>
      <w:r w:rsidRPr="00BD66EE">
        <w:rPr>
          <w:lang w:eastAsia="ru-RU"/>
        </w:rPr>
        <w:t>исключительно автоматизированная обработка персональных данных с передачей полученной информации по сети или без таковой;</w:t>
      </w:r>
      <w:r w:rsidR="00C70F56" w:rsidRPr="00BD66EE">
        <w:rPr>
          <w:lang w:eastAsia="ru-RU"/>
        </w:rPr>
        <w:t xml:space="preserve"> </w:t>
      </w:r>
      <w:r w:rsidRPr="00BD66EE">
        <w:rPr>
          <w:lang w:eastAsia="ru-RU"/>
        </w:rPr>
        <w:t>смешанная обработка персональных данных.</w:t>
      </w:r>
    </w:p>
    <w:p w:rsidR="004D425B" w:rsidRPr="00BD66EE" w:rsidRDefault="004D425B" w:rsidP="00C643EC">
      <w:pPr>
        <w:widowControl w:val="0"/>
        <w:shd w:val="clear" w:color="auto" w:fill="FFFFFF"/>
        <w:tabs>
          <w:tab w:val="left" w:pos="851"/>
          <w:tab w:val="left" w:pos="1421"/>
        </w:tabs>
        <w:autoSpaceDE w:val="0"/>
        <w:autoSpaceDN w:val="0"/>
        <w:adjustRightInd w:val="0"/>
        <w:jc w:val="both"/>
        <w:rPr>
          <w:spacing w:val="-14"/>
          <w:lang w:eastAsia="ru-RU"/>
        </w:rPr>
      </w:pPr>
      <w:r w:rsidRPr="00BD66EE">
        <w:rPr>
          <w:spacing w:val="-1"/>
          <w:lang w:eastAsia="ru-RU"/>
        </w:rPr>
        <w:t xml:space="preserve">Настоящее </w:t>
      </w:r>
      <w:r w:rsidR="00C70F56" w:rsidRPr="00BD66EE">
        <w:rPr>
          <w:spacing w:val="-1"/>
          <w:lang w:eastAsia="ru-RU"/>
        </w:rPr>
        <w:t>С</w:t>
      </w:r>
      <w:r w:rsidRPr="00BD66EE">
        <w:rPr>
          <w:spacing w:val="-1"/>
          <w:lang w:eastAsia="ru-RU"/>
        </w:rPr>
        <w:t xml:space="preserve">огласие </w:t>
      </w:r>
      <w:proofErr w:type="gramStart"/>
      <w:r w:rsidRPr="00BD66EE">
        <w:rPr>
          <w:spacing w:val="-1"/>
          <w:lang w:eastAsia="ru-RU"/>
        </w:rPr>
        <w:t>действует бессрочно и может</w:t>
      </w:r>
      <w:proofErr w:type="gramEnd"/>
      <w:r w:rsidRPr="00BD66EE">
        <w:rPr>
          <w:spacing w:val="-1"/>
          <w:lang w:eastAsia="ru-RU"/>
        </w:rPr>
        <w:t xml:space="preserve"> быть отозвано </w:t>
      </w:r>
      <w:r w:rsidR="00C70F56" w:rsidRPr="00BD66EE">
        <w:rPr>
          <w:spacing w:val="-1"/>
          <w:lang w:eastAsia="ru-RU"/>
        </w:rPr>
        <w:t>С</w:t>
      </w:r>
      <w:r w:rsidRPr="00BD66EE">
        <w:rPr>
          <w:spacing w:val="-1"/>
          <w:lang w:eastAsia="ru-RU"/>
        </w:rPr>
        <w:t xml:space="preserve">убъектом либо представителем в любой момент по </w:t>
      </w:r>
      <w:r w:rsidRPr="00BD66EE">
        <w:rPr>
          <w:lang w:eastAsia="ru-RU"/>
        </w:rPr>
        <w:t>письменному обращению о прекращении обработки его персональных данных.</w:t>
      </w:r>
    </w:p>
    <w:p w:rsidR="004D425B" w:rsidRPr="00BD66EE" w:rsidRDefault="004D425B" w:rsidP="00C643EC">
      <w:pPr>
        <w:widowControl w:val="0"/>
        <w:shd w:val="clear" w:color="auto" w:fill="FFFFFF"/>
        <w:tabs>
          <w:tab w:val="left" w:pos="851"/>
          <w:tab w:val="left" w:pos="1421"/>
        </w:tabs>
        <w:autoSpaceDE w:val="0"/>
        <w:autoSpaceDN w:val="0"/>
        <w:adjustRightInd w:val="0"/>
        <w:jc w:val="both"/>
        <w:rPr>
          <w:lang w:eastAsia="ru-RU"/>
        </w:rPr>
      </w:pPr>
      <w:r w:rsidRPr="00BD66EE">
        <w:rPr>
          <w:spacing w:val="-2"/>
          <w:lang w:eastAsia="ru-RU"/>
        </w:rPr>
        <w:t xml:space="preserve">Субъект по письменному запросу имеет право на получение информации, </w:t>
      </w:r>
      <w:r w:rsidRPr="00BD66EE">
        <w:rPr>
          <w:lang w:eastAsia="ru-RU"/>
        </w:rPr>
        <w:t xml:space="preserve">касающейся обработки его персональных данных (в соответствии с п.7 ст. 14 Федерального закона РФ от 27.07.2006 №152-ФЗ </w:t>
      </w:r>
      <w:r w:rsidRPr="00BD66EE">
        <w:rPr>
          <w:lang w:eastAsia="ru-RU"/>
        </w:rPr>
        <w:br/>
        <w:t xml:space="preserve">«О персональных данных»). Подтверждаю, что </w:t>
      </w:r>
      <w:proofErr w:type="gramStart"/>
      <w:r w:rsidRPr="00BD66EE">
        <w:rPr>
          <w:lang w:eastAsia="ru-RU"/>
        </w:rPr>
        <w:t>ознакомлен</w:t>
      </w:r>
      <w:proofErr w:type="gramEnd"/>
      <w:r w:rsidRPr="00BD66EE">
        <w:rPr>
          <w:lang w:eastAsia="ru-RU"/>
        </w:rPr>
        <w:t xml:space="preserve"> (а) с положениями Федерального закона РФ от </w:t>
      </w:r>
      <w:r w:rsidRPr="00BD66EE">
        <w:rPr>
          <w:spacing w:val="-1"/>
          <w:lang w:eastAsia="ru-RU"/>
        </w:rPr>
        <w:t>27.07.2006 № 152-ФЗ «О персональных данных»</w:t>
      </w:r>
      <w:r w:rsidRPr="00BD66EE">
        <w:rPr>
          <w:lang w:eastAsia="ru-RU"/>
        </w:rPr>
        <w:t>.</w:t>
      </w:r>
    </w:p>
    <w:p w:rsidR="00C643EC" w:rsidRPr="00BD66EE" w:rsidRDefault="00C643EC" w:rsidP="00C643EC">
      <w:pPr>
        <w:widowControl w:val="0"/>
        <w:shd w:val="clear" w:color="auto" w:fill="FFFFFF"/>
        <w:tabs>
          <w:tab w:val="left" w:pos="851"/>
          <w:tab w:val="left" w:pos="1421"/>
        </w:tabs>
        <w:autoSpaceDE w:val="0"/>
        <w:autoSpaceDN w:val="0"/>
        <w:adjustRightInd w:val="0"/>
        <w:jc w:val="both"/>
        <w:rPr>
          <w:lang w:eastAsia="ru-RU"/>
        </w:rPr>
      </w:pPr>
    </w:p>
    <w:p w:rsidR="004D425B" w:rsidRPr="00BD66EE" w:rsidRDefault="004D425B" w:rsidP="00C643EC">
      <w:pPr>
        <w:widowControl w:val="0"/>
        <w:shd w:val="clear" w:color="auto" w:fill="FFFFFF"/>
        <w:tabs>
          <w:tab w:val="left" w:pos="851"/>
          <w:tab w:val="left" w:pos="1421"/>
        </w:tabs>
        <w:autoSpaceDE w:val="0"/>
        <w:autoSpaceDN w:val="0"/>
        <w:adjustRightInd w:val="0"/>
        <w:jc w:val="both"/>
        <w:rPr>
          <w:lang w:eastAsia="ru-RU"/>
        </w:rPr>
      </w:pPr>
      <w:r w:rsidRPr="00BD66EE">
        <w:rPr>
          <w:b/>
          <w:lang w:eastAsia="ru-RU"/>
        </w:rPr>
        <w:t>Подпись субъекта персональных данных</w:t>
      </w:r>
      <w:r w:rsidRPr="00BD66EE">
        <w:rPr>
          <w:lang w:eastAsia="ru-RU"/>
        </w:rPr>
        <w:t xml:space="preserve"> _</w:t>
      </w:r>
      <w:r w:rsidRPr="00BD66EE">
        <w:rPr>
          <w:u w:val="single"/>
          <w:lang w:eastAsia="ru-RU"/>
        </w:rPr>
        <w:t>___________________</w:t>
      </w:r>
      <w:r w:rsidRPr="00BD66EE">
        <w:rPr>
          <w:lang w:eastAsia="ru-RU"/>
        </w:rPr>
        <w:t>_  __</w:t>
      </w:r>
      <w:r w:rsidRPr="00BD66EE">
        <w:rPr>
          <w:u w:val="single"/>
          <w:lang w:eastAsia="ru-RU"/>
        </w:rPr>
        <w:t>________________________________</w:t>
      </w:r>
      <w:r w:rsidR="00C70F56" w:rsidRPr="00BD66EE">
        <w:rPr>
          <w:u w:val="single"/>
          <w:lang w:eastAsia="ru-RU"/>
        </w:rPr>
        <w:t>____</w:t>
      </w:r>
    </w:p>
    <w:p w:rsidR="00A44E37" w:rsidRPr="00BD66EE" w:rsidRDefault="004D425B" w:rsidP="00C70F56">
      <w:pPr>
        <w:widowControl w:val="0"/>
        <w:shd w:val="clear" w:color="auto" w:fill="FFFFFF"/>
        <w:ind w:left="4248" w:firstLine="708"/>
        <w:rPr>
          <w:lang w:eastAsia="ru-RU"/>
        </w:rPr>
      </w:pPr>
      <w:r w:rsidRPr="00BD66EE">
        <w:rPr>
          <w:lang w:eastAsia="ru-RU"/>
        </w:rPr>
        <w:t>(подпись)</w:t>
      </w:r>
      <w:r w:rsidRPr="00BD66EE">
        <w:rPr>
          <w:lang w:eastAsia="ru-RU"/>
        </w:rPr>
        <w:tab/>
      </w:r>
      <w:r w:rsidRPr="00BD66EE">
        <w:rPr>
          <w:lang w:eastAsia="ru-RU"/>
        </w:rPr>
        <w:tab/>
      </w:r>
      <w:r w:rsidRPr="00BD66EE">
        <w:rPr>
          <w:lang w:eastAsia="ru-RU"/>
        </w:rPr>
        <w:tab/>
      </w:r>
      <w:r w:rsidRPr="00BD66EE">
        <w:rPr>
          <w:lang w:eastAsia="ru-RU"/>
        </w:rPr>
        <w:tab/>
        <w:t>(инициалы, фамилия)</w:t>
      </w:r>
    </w:p>
    <w:p w:rsidR="00BD66EE" w:rsidRPr="00BD66EE" w:rsidRDefault="00BD66EE">
      <w:pPr>
        <w:widowControl w:val="0"/>
        <w:shd w:val="clear" w:color="auto" w:fill="FFFFFF"/>
        <w:ind w:left="4248" w:firstLine="708"/>
        <w:rPr>
          <w:lang w:eastAsia="ru-RU"/>
        </w:rPr>
      </w:pPr>
    </w:p>
    <w:sectPr w:rsidR="00BD66EE" w:rsidRPr="00BD66EE" w:rsidSect="00C70F56">
      <w:pgSz w:w="11907" w:h="16840"/>
      <w:pgMar w:top="45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200" w:rsidRDefault="003B7200" w:rsidP="001452EA">
      <w:r>
        <w:separator/>
      </w:r>
    </w:p>
  </w:endnote>
  <w:endnote w:type="continuationSeparator" w:id="0">
    <w:p w:rsidR="003B7200" w:rsidRDefault="003B7200" w:rsidP="0014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200" w:rsidRDefault="003B7200" w:rsidP="001452EA">
      <w:r>
        <w:separator/>
      </w:r>
    </w:p>
  </w:footnote>
  <w:footnote w:type="continuationSeparator" w:id="0">
    <w:p w:rsidR="003B7200" w:rsidRDefault="003B7200" w:rsidP="00145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31BE4"/>
    <w:multiLevelType w:val="multilevel"/>
    <w:tmpl w:val="1096B0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Arial"/>
      </w:r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8C5505B"/>
    <w:multiLevelType w:val="multilevel"/>
    <w:tmpl w:val="1234D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1FF411B"/>
    <w:multiLevelType w:val="hybridMultilevel"/>
    <w:tmpl w:val="7E9830A2"/>
    <w:lvl w:ilvl="0" w:tplc="E36895B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abstractNum w:abstractNumId="3">
    <w:nsid w:val="41CE4596"/>
    <w:multiLevelType w:val="hybridMultilevel"/>
    <w:tmpl w:val="8F8EE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F43A9"/>
    <w:multiLevelType w:val="hybridMultilevel"/>
    <w:tmpl w:val="EF66B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C21BC"/>
    <w:multiLevelType w:val="hybridMultilevel"/>
    <w:tmpl w:val="C17AEA72"/>
    <w:lvl w:ilvl="0" w:tplc="2C3EB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E60C1"/>
    <w:multiLevelType w:val="hybridMultilevel"/>
    <w:tmpl w:val="4FC805FA"/>
    <w:lvl w:ilvl="0" w:tplc="2C3EB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85408"/>
    <w:multiLevelType w:val="multilevel"/>
    <w:tmpl w:val="A0CC4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FA"/>
    <w:rsid w:val="00021947"/>
    <w:rsid w:val="000A5A1C"/>
    <w:rsid w:val="001452EA"/>
    <w:rsid w:val="0017441C"/>
    <w:rsid w:val="00195EAD"/>
    <w:rsid w:val="001B5DDF"/>
    <w:rsid w:val="00255E53"/>
    <w:rsid w:val="0029341C"/>
    <w:rsid w:val="002C02D9"/>
    <w:rsid w:val="00322872"/>
    <w:rsid w:val="003411CC"/>
    <w:rsid w:val="00372935"/>
    <w:rsid w:val="00375D50"/>
    <w:rsid w:val="003B7200"/>
    <w:rsid w:val="003F2803"/>
    <w:rsid w:val="003F2AB6"/>
    <w:rsid w:val="00405540"/>
    <w:rsid w:val="00455D39"/>
    <w:rsid w:val="0048312F"/>
    <w:rsid w:val="00485CB9"/>
    <w:rsid w:val="004D425B"/>
    <w:rsid w:val="004E4D6A"/>
    <w:rsid w:val="00542BC3"/>
    <w:rsid w:val="005E1692"/>
    <w:rsid w:val="005F0B01"/>
    <w:rsid w:val="006D2419"/>
    <w:rsid w:val="00722403"/>
    <w:rsid w:val="00736C07"/>
    <w:rsid w:val="00776364"/>
    <w:rsid w:val="0078745B"/>
    <w:rsid w:val="007C6D2F"/>
    <w:rsid w:val="00810ABE"/>
    <w:rsid w:val="00825EAF"/>
    <w:rsid w:val="00862801"/>
    <w:rsid w:val="008B5FA8"/>
    <w:rsid w:val="0092128F"/>
    <w:rsid w:val="009344A4"/>
    <w:rsid w:val="0099628B"/>
    <w:rsid w:val="009C2DB4"/>
    <w:rsid w:val="009C68C4"/>
    <w:rsid w:val="009D22A1"/>
    <w:rsid w:val="00A44E37"/>
    <w:rsid w:val="00A706FA"/>
    <w:rsid w:val="00A86A42"/>
    <w:rsid w:val="00AA2298"/>
    <w:rsid w:val="00AC08DD"/>
    <w:rsid w:val="00AE2796"/>
    <w:rsid w:val="00B04439"/>
    <w:rsid w:val="00BD60FF"/>
    <w:rsid w:val="00BD66EE"/>
    <w:rsid w:val="00C11FF7"/>
    <w:rsid w:val="00C22B53"/>
    <w:rsid w:val="00C35821"/>
    <w:rsid w:val="00C555B8"/>
    <w:rsid w:val="00C61657"/>
    <w:rsid w:val="00C6271D"/>
    <w:rsid w:val="00C643EC"/>
    <w:rsid w:val="00C70F56"/>
    <w:rsid w:val="00C751F5"/>
    <w:rsid w:val="00CB3E65"/>
    <w:rsid w:val="00CE434E"/>
    <w:rsid w:val="00D53778"/>
    <w:rsid w:val="00DB1279"/>
    <w:rsid w:val="00DC11D6"/>
    <w:rsid w:val="00DC477F"/>
    <w:rsid w:val="00DE37B6"/>
    <w:rsid w:val="00E4356B"/>
    <w:rsid w:val="00E61D26"/>
    <w:rsid w:val="00EA1A59"/>
    <w:rsid w:val="00EA6255"/>
    <w:rsid w:val="00F73891"/>
    <w:rsid w:val="00F87A0B"/>
    <w:rsid w:val="00F928D2"/>
    <w:rsid w:val="00FD6187"/>
    <w:rsid w:val="00FE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26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61D2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D2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D2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D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D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D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D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D2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D26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61D26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61D26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61D26"/>
    <w:rPr>
      <w:rFonts w:ascii="Arial" w:eastAsia="Times New Roman" w:hAnsi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E61D2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61D26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E61D26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E61D26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E61D26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E61D26"/>
    <w:rPr>
      <w:rFonts w:ascii="Arial" w:eastAsia="Times New Roman" w:hAnsi="Arial"/>
    </w:rPr>
  </w:style>
  <w:style w:type="paragraph" w:styleId="a3">
    <w:name w:val="Title"/>
    <w:basedOn w:val="a"/>
    <w:next w:val="a"/>
    <w:link w:val="a4"/>
    <w:uiPriority w:val="10"/>
    <w:qFormat/>
    <w:rsid w:val="00E61D26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E61D26"/>
    <w:rPr>
      <w:rFonts w:ascii="Arial" w:eastAsia="Times New Roman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61D26"/>
    <w:pPr>
      <w:spacing w:after="60"/>
      <w:jc w:val="center"/>
      <w:outlineLvl w:val="1"/>
    </w:pPr>
    <w:rPr>
      <w:rFonts w:ascii="Arial" w:hAnsi="Arial"/>
    </w:rPr>
  </w:style>
  <w:style w:type="character" w:customStyle="1" w:styleId="a6">
    <w:name w:val="Подзаголовок Знак"/>
    <w:link w:val="a5"/>
    <w:uiPriority w:val="11"/>
    <w:rsid w:val="00E61D26"/>
    <w:rPr>
      <w:rFonts w:ascii="Arial" w:eastAsia="Times New Roman" w:hAnsi="Arial"/>
      <w:sz w:val="24"/>
      <w:szCs w:val="24"/>
    </w:rPr>
  </w:style>
  <w:style w:type="character" w:styleId="a7">
    <w:name w:val="Strong"/>
    <w:uiPriority w:val="22"/>
    <w:qFormat/>
    <w:rsid w:val="00E61D26"/>
    <w:rPr>
      <w:b/>
      <w:bCs/>
    </w:rPr>
  </w:style>
  <w:style w:type="character" w:styleId="a8">
    <w:name w:val="Emphasis"/>
    <w:uiPriority w:val="20"/>
    <w:qFormat/>
    <w:rsid w:val="00E61D26"/>
    <w:rPr>
      <w:rFonts w:ascii="Times New Roman" w:hAnsi="Times New Roman"/>
      <w:b/>
      <w:i/>
      <w:iCs/>
    </w:rPr>
  </w:style>
  <w:style w:type="paragraph" w:styleId="a9">
    <w:name w:val="No Spacing"/>
    <w:basedOn w:val="a"/>
    <w:uiPriority w:val="1"/>
    <w:qFormat/>
    <w:rsid w:val="00E61D26"/>
    <w:rPr>
      <w:szCs w:val="32"/>
    </w:rPr>
  </w:style>
  <w:style w:type="paragraph" w:styleId="aa">
    <w:name w:val="List Paragraph"/>
    <w:basedOn w:val="a"/>
    <w:uiPriority w:val="34"/>
    <w:qFormat/>
    <w:rsid w:val="00E61D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1D26"/>
    <w:rPr>
      <w:i/>
    </w:rPr>
  </w:style>
  <w:style w:type="character" w:customStyle="1" w:styleId="22">
    <w:name w:val="Цитата 2 Знак"/>
    <w:link w:val="21"/>
    <w:uiPriority w:val="29"/>
    <w:rsid w:val="00E61D2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61D2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E61D26"/>
    <w:rPr>
      <w:b/>
      <w:i/>
      <w:sz w:val="24"/>
    </w:rPr>
  </w:style>
  <w:style w:type="character" w:styleId="ad">
    <w:name w:val="Subtle Emphasis"/>
    <w:uiPriority w:val="19"/>
    <w:qFormat/>
    <w:rsid w:val="00E61D26"/>
    <w:rPr>
      <w:i/>
      <w:color w:val="5A5A5A"/>
    </w:rPr>
  </w:style>
  <w:style w:type="character" w:styleId="ae">
    <w:name w:val="Intense Emphasis"/>
    <w:uiPriority w:val="21"/>
    <w:qFormat/>
    <w:rsid w:val="00E61D26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E61D26"/>
    <w:rPr>
      <w:sz w:val="24"/>
      <w:szCs w:val="24"/>
      <w:u w:val="single"/>
    </w:rPr>
  </w:style>
  <w:style w:type="character" w:styleId="af0">
    <w:name w:val="Intense Reference"/>
    <w:uiPriority w:val="32"/>
    <w:qFormat/>
    <w:rsid w:val="00E61D26"/>
    <w:rPr>
      <w:b/>
      <w:sz w:val="24"/>
      <w:u w:val="single"/>
    </w:rPr>
  </w:style>
  <w:style w:type="character" w:styleId="af1">
    <w:name w:val="Book Title"/>
    <w:uiPriority w:val="33"/>
    <w:qFormat/>
    <w:rsid w:val="00E61D26"/>
    <w:rPr>
      <w:rFonts w:ascii="Arial" w:eastAsia="Times New Roman" w:hAnsi="Arial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61D26"/>
    <w:pPr>
      <w:outlineLvl w:val="9"/>
    </w:pPr>
  </w:style>
  <w:style w:type="paragraph" w:styleId="af3">
    <w:name w:val="header"/>
    <w:basedOn w:val="a"/>
    <w:link w:val="af4"/>
    <w:uiPriority w:val="99"/>
    <w:rsid w:val="00DC11D6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4">
    <w:name w:val="Верхний колонтитул Знак"/>
    <w:link w:val="af3"/>
    <w:uiPriority w:val="99"/>
    <w:rsid w:val="00DC11D6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DC11D6"/>
    <w:pPr>
      <w:tabs>
        <w:tab w:val="center" w:pos="4677"/>
        <w:tab w:val="right" w:pos="9355"/>
      </w:tabs>
    </w:pPr>
    <w:rPr>
      <w:rFonts w:ascii="Arial" w:hAnsi="Arial"/>
      <w:lang w:eastAsia="ru-RU"/>
    </w:rPr>
  </w:style>
  <w:style w:type="character" w:customStyle="1" w:styleId="af6">
    <w:name w:val="Нижний колонтитул Знак"/>
    <w:link w:val="af5"/>
    <w:uiPriority w:val="99"/>
    <w:rsid w:val="00DC11D6"/>
    <w:rPr>
      <w:rFonts w:ascii="Arial" w:eastAsia="Times New Roman" w:hAnsi="Arial"/>
      <w:sz w:val="24"/>
      <w:szCs w:val="24"/>
      <w:lang w:eastAsia="ru-RU"/>
    </w:rPr>
  </w:style>
  <w:style w:type="table" w:customStyle="1" w:styleId="31">
    <w:name w:val="Сетка таблицы3"/>
    <w:basedOn w:val="a1"/>
    <w:next w:val="af7"/>
    <w:uiPriority w:val="59"/>
    <w:rsid w:val="00DC1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DC1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DC11D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DC1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26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61D2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D2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D2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D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D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D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D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D2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D26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61D26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61D26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61D26"/>
    <w:rPr>
      <w:rFonts w:ascii="Arial" w:eastAsia="Times New Roman" w:hAnsi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E61D2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61D26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E61D26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E61D26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E61D26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E61D26"/>
    <w:rPr>
      <w:rFonts w:ascii="Arial" w:eastAsia="Times New Roman" w:hAnsi="Arial"/>
    </w:rPr>
  </w:style>
  <w:style w:type="paragraph" w:styleId="a3">
    <w:name w:val="Title"/>
    <w:basedOn w:val="a"/>
    <w:next w:val="a"/>
    <w:link w:val="a4"/>
    <w:uiPriority w:val="10"/>
    <w:qFormat/>
    <w:rsid w:val="00E61D26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E61D26"/>
    <w:rPr>
      <w:rFonts w:ascii="Arial" w:eastAsia="Times New Roman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61D26"/>
    <w:pPr>
      <w:spacing w:after="60"/>
      <w:jc w:val="center"/>
      <w:outlineLvl w:val="1"/>
    </w:pPr>
    <w:rPr>
      <w:rFonts w:ascii="Arial" w:hAnsi="Arial"/>
    </w:rPr>
  </w:style>
  <w:style w:type="character" w:customStyle="1" w:styleId="a6">
    <w:name w:val="Подзаголовок Знак"/>
    <w:link w:val="a5"/>
    <w:uiPriority w:val="11"/>
    <w:rsid w:val="00E61D26"/>
    <w:rPr>
      <w:rFonts w:ascii="Arial" w:eastAsia="Times New Roman" w:hAnsi="Arial"/>
      <w:sz w:val="24"/>
      <w:szCs w:val="24"/>
    </w:rPr>
  </w:style>
  <w:style w:type="character" w:styleId="a7">
    <w:name w:val="Strong"/>
    <w:uiPriority w:val="22"/>
    <w:qFormat/>
    <w:rsid w:val="00E61D26"/>
    <w:rPr>
      <w:b/>
      <w:bCs/>
    </w:rPr>
  </w:style>
  <w:style w:type="character" w:styleId="a8">
    <w:name w:val="Emphasis"/>
    <w:uiPriority w:val="20"/>
    <w:qFormat/>
    <w:rsid w:val="00E61D26"/>
    <w:rPr>
      <w:rFonts w:ascii="Times New Roman" w:hAnsi="Times New Roman"/>
      <w:b/>
      <w:i/>
      <w:iCs/>
    </w:rPr>
  </w:style>
  <w:style w:type="paragraph" w:styleId="a9">
    <w:name w:val="No Spacing"/>
    <w:basedOn w:val="a"/>
    <w:uiPriority w:val="1"/>
    <w:qFormat/>
    <w:rsid w:val="00E61D26"/>
    <w:rPr>
      <w:szCs w:val="32"/>
    </w:rPr>
  </w:style>
  <w:style w:type="paragraph" w:styleId="aa">
    <w:name w:val="List Paragraph"/>
    <w:basedOn w:val="a"/>
    <w:uiPriority w:val="34"/>
    <w:qFormat/>
    <w:rsid w:val="00E61D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1D26"/>
    <w:rPr>
      <w:i/>
    </w:rPr>
  </w:style>
  <w:style w:type="character" w:customStyle="1" w:styleId="22">
    <w:name w:val="Цитата 2 Знак"/>
    <w:link w:val="21"/>
    <w:uiPriority w:val="29"/>
    <w:rsid w:val="00E61D2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61D2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E61D26"/>
    <w:rPr>
      <w:b/>
      <w:i/>
      <w:sz w:val="24"/>
    </w:rPr>
  </w:style>
  <w:style w:type="character" w:styleId="ad">
    <w:name w:val="Subtle Emphasis"/>
    <w:uiPriority w:val="19"/>
    <w:qFormat/>
    <w:rsid w:val="00E61D26"/>
    <w:rPr>
      <w:i/>
      <w:color w:val="5A5A5A"/>
    </w:rPr>
  </w:style>
  <w:style w:type="character" w:styleId="ae">
    <w:name w:val="Intense Emphasis"/>
    <w:uiPriority w:val="21"/>
    <w:qFormat/>
    <w:rsid w:val="00E61D26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E61D26"/>
    <w:rPr>
      <w:sz w:val="24"/>
      <w:szCs w:val="24"/>
      <w:u w:val="single"/>
    </w:rPr>
  </w:style>
  <w:style w:type="character" w:styleId="af0">
    <w:name w:val="Intense Reference"/>
    <w:uiPriority w:val="32"/>
    <w:qFormat/>
    <w:rsid w:val="00E61D26"/>
    <w:rPr>
      <w:b/>
      <w:sz w:val="24"/>
      <w:u w:val="single"/>
    </w:rPr>
  </w:style>
  <w:style w:type="character" w:styleId="af1">
    <w:name w:val="Book Title"/>
    <w:uiPriority w:val="33"/>
    <w:qFormat/>
    <w:rsid w:val="00E61D26"/>
    <w:rPr>
      <w:rFonts w:ascii="Arial" w:eastAsia="Times New Roman" w:hAnsi="Arial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61D26"/>
    <w:pPr>
      <w:outlineLvl w:val="9"/>
    </w:pPr>
  </w:style>
  <w:style w:type="paragraph" w:styleId="af3">
    <w:name w:val="header"/>
    <w:basedOn w:val="a"/>
    <w:link w:val="af4"/>
    <w:uiPriority w:val="99"/>
    <w:rsid w:val="00DC11D6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4">
    <w:name w:val="Верхний колонтитул Знак"/>
    <w:link w:val="af3"/>
    <w:uiPriority w:val="99"/>
    <w:rsid w:val="00DC11D6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DC11D6"/>
    <w:pPr>
      <w:tabs>
        <w:tab w:val="center" w:pos="4677"/>
        <w:tab w:val="right" w:pos="9355"/>
      </w:tabs>
    </w:pPr>
    <w:rPr>
      <w:rFonts w:ascii="Arial" w:hAnsi="Arial"/>
      <w:lang w:eastAsia="ru-RU"/>
    </w:rPr>
  </w:style>
  <w:style w:type="character" w:customStyle="1" w:styleId="af6">
    <w:name w:val="Нижний колонтитул Знак"/>
    <w:link w:val="af5"/>
    <w:uiPriority w:val="99"/>
    <w:rsid w:val="00DC11D6"/>
    <w:rPr>
      <w:rFonts w:ascii="Arial" w:eastAsia="Times New Roman" w:hAnsi="Arial"/>
      <w:sz w:val="24"/>
      <w:szCs w:val="24"/>
      <w:lang w:eastAsia="ru-RU"/>
    </w:rPr>
  </w:style>
  <w:style w:type="table" w:customStyle="1" w:styleId="31">
    <w:name w:val="Сетка таблицы3"/>
    <w:basedOn w:val="a1"/>
    <w:next w:val="af7"/>
    <w:uiPriority w:val="59"/>
    <w:rsid w:val="00DC1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DC1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DC11D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DC1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3780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Еремеева Татьяна Евгеньевна</dc:creator>
  <cp:lastModifiedBy>Дмитриева Ирина Иосифовна</cp:lastModifiedBy>
  <cp:revision>2</cp:revision>
  <cp:lastPrinted>2018-08-20T10:26:00Z</cp:lastPrinted>
  <dcterms:created xsi:type="dcterms:W3CDTF">2018-09-12T08:19:00Z</dcterms:created>
  <dcterms:modified xsi:type="dcterms:W3CDTF">2018-09-12T08:19:00Z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tesUniversalID">
    <vt:lpwstr>605DAA7FF42E19EF432582EF002D04BB</vt:lpwstr>
  </property>
  <property fmtid="{D5CDD505-2E9C-101B-9397-08002B2CF9AE}" pid="3" name="NotesBaltID">
    <vt:lpwstr>605DAA7FF42E19EF432582EF002D04BB</vt:lpwstr>
  </property>
  <property fmtid="{D5CDD505-2E9C-101B-9397-08002B2CF9AE}" pid="4" name="NotesBaltREF">
    <vt:lpwstr/>
  </property>
  <property fmtid="{D5CDD505-2E9C-101B-9397-08002B2CF9AE}" pid="5" name="NotesServer">
    <vt:lpwstr>CN=domino/O=PSC</vt:lpwstr>
  </property>
  <property fmtid="{D5CDD505-2E9C-101B-9397-08002B2CF9AE}" pid="6" name="NotesFileName">
    <vt:lpwstr>dpu.nsf</vt:lpwstr>
  </property>
  <property fmtid="{D5CDD505-2E9C-101B-9397-08002B2CF9AE}" pid="7" name="NotesFilePath">
    <vt:lpwstr>ESK\UIAO\18\dpu.nsf</vt:lpwstr>
  </property>
  <property fmtid="{D5CDD505-2E9C-101B-9397-08002B2CF9AE}" pid="8" name="NotesUserName">
    <vt:lpwstr>CN=Елена Д Черепкова/O=PSC</vt:lpwstr>
  </property>
</Properties>
</file>